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FF2" w:rsidRDefault="004E6FF2" w:rsidP="004E6FF2">
      <w:pPr>
        <w:spacing w:line="50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4E6FF2" w:rsidRDefault="004E6FF2" w:rsidP="004E6FF2">
      <w:pPr>
        <w:adjustRightInd w:val="0"/>
        <w:snapToGrid w:val="0"/>
        <w:spacing w:line="480" w:lineRule="exact"/>
        <w:jc w:val="center"/>
        <w:rPr>
          <w:rFonts w:ascii="宋体" w:hAnsi="宋体" w:cs="黑体" w:hint="eastAsia"/>
          <w:b/>
          <w:spacing w:val="-6"/>
          <w:sz w:val="36"/>
          <w:szCs w:val="36"/>
        </w:rPr>
      </w:pPr>
      <w:r>
        <w:rPr>
          <w:rFonts w:ascii="宋体" w:hAnsi="宋体" w:cs="黑体" w:hint="eastAsia"/>
          <w:b/>
          <w:spacing w:val="-6"/>
          <w:sz w:val="36"/>
          <w:szCs w:val="36"/>
        </w:rPr>
        <w:t>《住房城乡建设行政复议办法》宣贯与疑难问题及</w:t>
      </w:r>
    </w:p>
    <w:p w:rsidR="004E6FF2" w:rsidRDefault="004E6FF2" w:rsidP="004E6FF2">
      <w:pPr>
        <w:adjustRightInd w:val="0"/>
        <w:snapToGrid w:val="0"/>
        <w:spacing w:line="480" w:lineRule="exact"/>
        <w:jc w:val="center"/>
        <w:rPr>
          <w:rFonts w:ascii="宋体" w:hAnsi="宋体" w:cs="黑体" w:hint="eastAsia"/>
          <w:b/>
          <w:spacing w:val="-6"/>
          <w:w w:val="90"/>
          <w:sz w:val="36"/>
          <w:szCs w:val="36"/>
        </w:rPr>
      </w:pPr>
      <w:r>
        <w:rPr>
          <w:rFonts w:ascii="宋体" w:hAnsi="宋体" w:cs="黑体" w:hint="eastAsia"/>
          <w:b/>
          <w:spacing w:val="-6"/>
          <w:sz w:val="36"/>
          <w:szCs w:val="36"/>
        </w:rPr>
        <w:t>经典案例解析专题培训班报名</w:t>
      </w:r>
      <w:r>
        <w:rPr>
          <w:rFonts w:ascii="宋体" w:hAnsi="宋体" w:cs="黑体" w:hint="eastAsia"/>
          <w:b/>
          <w:spacing w:val="-6"/>
          <w:w w:val="90"/>
          <w:sz w:val="36"/>
          <w:szCs w:val="36"/>
        </w:rPr>
        <w:t>回执表</w:t>
      </w:r>
    </w:p>
    <w:tbl>
      <w:tblPr>
        <w:tblpPr w:leftFromText="180" w:rightFromText="180" w:vertAnchor="text" w:horzAnchor="margin" w:tblpX="1" w:tblpY="3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54"/>
        <w:gridCol w:w="908"/>
        <w:gridCol w:w="705"/>
        <w:gridCol w:w="899"/>
        <w:gridCol w:w="1338"/>
        <w:gridCol w:w="1094"/>
        <w:gridCol w:w="325"/>
        <w:gridCol w:w="236"/>
        <w:gridCol w:w="234"/>
        <w:gridCol w:w="690"/>
        <w:gridCol w:w="1451"/>
      </w:tblGrid>
      <w:tr w:rsidR="004E6FF2" w:rsidTr="007A552A">
        <w:trPr>
          <w:trHeight w:val="547"/>
        </w:trPr>
        <w:tc>
          <w:tcPr>
            <w:tcW w:w="1654" w:type="dxa"/>
            <w:vAlign w:val="center"/>
          </w:tcPr>
          <w:p w:rsidR="004E6FF2" w:rsidRDefault="004E6FF2" w:rsidP="007A552A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5269" w:type="dxa"/>
            <w:gridSpan w:val="6"/>
            <w:vAlign w:val="center"/>
          </w:tcPr>
          <w:p w:rsidR="004E6FF2" w:rsidRDefault="004E6FF2" w:rsidP="007A552A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160" w:type="dxa"/>
            <w:gridSpan w:val="3"/>
            <w:vAlign w:val="center"/>
          </w:tcPr>
          <w:p w:rsidR="004E6FF2" w:rsidRDefault="004E6FF2" w:rsidP="007A552A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邮  编</w:t>
            </w:r>
          </w:p>
        </w:tc>
        <w:tc>
          <w:tcPr>
            <w:tcW w:w="1451" w:type="dxa"/>
            <w:vAlign w:val="center"/>
          </w:tcPr>
          <w:p w:rsidR="004E6FF2" w:rsidRDefault="004E6FF2" w:rsidP="007A552A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</w:tr>
      <w:tr w:rsidR="004E6FF2" w:rsidTr="007A552A">
        <w:trPr>
          <w:trHeight w:val="567"/>
        </w:trPr>
        <w:tc>
          <w:tcPr>
            <w:tcW w:w="1654" w:type="dxa"/>
            <w:vAlign w:val="center"/>
          </w:tcPr>
          <w:p w:rsidR="004E6FF2" w:rsidRDefault="004E6FF2" w:rsidP="007A552A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通讯地址</w:t>
            </w:r>
          </w:p>
        </w:tc>
        <w:tc>
          <w:tcPr>
            <w:tcW w:w="7880" w:type="dxa"/>
            <w:gridSpan w:val="10"/>
            <w:vAlign w:val="center"/>
          </w:tcPr>
          <w:p w:rsidR="004E6FF2" w:rsidRDefault="004E6FF2" w:rsidP="007A552A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</w:tr>
      <w:tr w:rsidR="004E6FF2" w:rsidTr="007A552A">
        <w:trPr>
          <w:trHeight w:val="567"/>
        </w:trPr>
        <w:tc>
          <w:tcPr>
            <w:tcW w:w="1654" w:type="dxa"/>
            <w:vAlign w:val="center"/>
          </w:tcPr>
          <w:p w:rsidR="004E6FF2" w:rsidRDefault="004E6FF2" w:rsidP="007A552A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审 批 人</w:t>
            </w:r>
          </w:p>
        </w:tc>
        <w:tc>
          <w:tcPr>
            <w:tcW w:w="1613" w:type="dxa"/>
            <w:gridSpan w:val="2"/>
            <w:vAlign w:val="center"/>
          </w:tcPr>
          <w:p w:rsidR="004E6FF2" w:rsidRDefault="004E6FF2" w:rsidP="007A552A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899" w:type="dxa"/>
            <w:vAlign w:val="center"/>
          </w:tcPr>
          <w:p w:rsidR="004E6FF2" w:rsidRDefault="004E6FF2" w:rsidP="007A552A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职务</w:t>
            </w:r>
          </w:p>
        </w:tc>
        <w:tc>
          <w:tcPr>
            <w:tcW w:w="1338" w:type="dxa"/>
            <w:vAlign w:val="center"/>
          </w:tcPr>
          <w:p w:rsidR="004E6FF2" w:rsidRDefault="004E6FF2" w:rsidP="007A552A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889" w:type="dxa"/>
            <w:gridSpan w:val="4"/>
            <w:vAlign w:val="center"/>
          </w:tcPr>
          <w:p w:rsidR="004E6FF2" w:rsidRDefault="004E6FF2" w:rsidP="007A552A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电  话</w:t>
            </w:r>
          </w:p>
        </w:tc>
        <w:tc>
          <w:tcPr>
            <w:tcW w:w="2141" w:type="dxa"/>
            <w:gridSpan w:val="2"/>
            <w:vAlign w:val="center"/>
          </w:tcPr>
          <w:p w:rsidR="004E6FF2" w:rsidRDefault="004E6FF2" w:rsidP="007A552A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</w:tr>
      <w:tr w:rsidR="004E6FF2" w:rsidTr="007A552A">
        <w:trPr>
          <w:trHeight w:val="567"/>
        </w:trPr>
        <w:tc>
          <w:tcPr>
            <w:tcW w:w="1654" w:type="dxa"/>
            <w:vAlign w:val="center"/>
          </w:tcPr>
          <w:p w:rsidR="004E6FF2" w:rsidRDefault="004E6FF2" w:rsidP="007A552A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联 系 人</w:t>
            </w:r>
          </w:p>
        </w:tc>
        <w:tc>
          <w:tcPr>
            <w:tcW w:w="3850" w:type="dxa"/>
            <w:gridSpan w:val="4"/>
            <w:vAlign w:val="center"/>
          </w:tcPr>
          <w:p w:rsidR="004E6FF2" w:rsidRDefault="004E6FF2" w:rsidP="007A552A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889" w:type="dxa"/>
            <w:gridSpan w:val="4"/>
            <w:vAlign w:val="center"/>
          </w:tcPr>
          <w:p w:rsidR="004E6FF2" w:rsidRDefault="004E6FF2" w:rsidP="007A552A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E-mail</w:t>
            </w:r>
          </w:p>
        </w:tc>
        <w:tc>
          <w:tcPr>
            <w:tcW w:w="2141" w:type="dxa"/>
            <w:gridSpan w:val="2"/>
            <w:vAlign w:val="center"/>
          </w:tcPr>
          <w:p w:rsidR="004E6FF2" w:rsidRDefault="004E6FF2" w:rsidP="007A552A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</w:tr>
      <w:tr w:rsidR="004E6FF2" w:rsidTr="007A552A">
        <w:trPr>
          <w:trHeight w:val="567"/>
        </w:trPr>
        <w:tc>
          <w:tcPr>
            <w:tcW w:w="1654" w:type="dxa"/>
            <w:vAlign w:val="center"/>
          </w:tcPr>
          <w:p w:rsidR="004E6FF2" w:rsidRDefault="004E6FF2" w:rsidP="007A552A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电    话</w:t>
            </w:r>
          </w:p>
        </w:tc>
        <w:tc>
          <w:tcPr>
            <w:tcW w:w="3850" w:type="dxa"/>
            <w:gridSpan w:val="4"/>
            <w:vAlign w:val="center"/>
          </w:tcPr>
          <w:p w:rsidR="004E6FF2" w:rsidRDefault="004E6FF2" w:rsidP="007A552A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889" w:type="dxa"/>
            <w:gridSpan w:val="4"/>
            <w:vAlign w:val="center"/>
          </w:tcPr>
          <w:p w:rsidR="004E6FF2" w:rsidRDefault="004E6FF2" w:rsidP="007A552A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传  真</w:t>
            </w:r>
          </w:p>
        </w:tc>
        <w:tc>
          <w:tcPr>
            <w:tcW w:w="2141" w:type="dxa"/>
            <w:gridSpan w:val="2"/>
            <w:vAlign w:val="center"/>
          </w:tcPr>
          <w:p w:rsidR="004E6FF2" w:rsidRDefault="004E6FF2" w:rsidP="007A552A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</w:tr>
      <w:tr w:rsidR="004E6FF2" w:rsidTr="007A552A">
        <w:trPr>
          <w:trHeight w:val="567"/>
        </w:trPr>
        <w:tc>
          <w:tcPr>
            <w:tcW w:w="1654" w:type="dxa"/>
            <w:vAlign w:val="center"/>
          </w:tcPr>
          <w:p w:rsidR="004E6FF2" w:rsidRDefault="004E6FF2" w:rsidP="007A552A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姓    名</w:t>
            </w:r>
          </w:p>
        </w:tc>
        <w:tc>
          <w:tcPr>
            <w:tcW w:w="908" w:type="dxa"/>
            <w:vAlign w:val="center"/>
          </w:tcPr>
          <w:p w:rsidR="004E6FF2" w:rsidRDefault="004E6FF2" w:rsidP="007A552A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性别</w:t>
            </w:r>
          </w:p>
        </w:tc>
        <w:tc>
          <w:tcPr>
            <w:tcW w:w="1604" w:type="dxa"/>
            <w:gridSpan w:val="2"/>
            <w:vAlign w:val="center"/>
          </w:tcPr>
          <w:p w:rsidR="004E6FF2" w:rsidRDefault="004E6FF2" w:rsidP="007A552A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部  门</w:t>
            </w:r>
          </w:p>
        </w:tc>
        <w:tc>
          <w:tcPr>
            <w:tcW w:w="1338" w:type="dxa"/>
            <w:vAlign w:val="center"/>
          </w:tcPr>
          <w:p w:rsidR="004E6FF2" w:rsidRDefault="004E6FF2" w:rsidP="007A552A">
            <w:pPr>
              <w:autoSpaceDE w:val="0"/>
              <w:autoSpaceDN w:val="0"/>
              <w:adjustRightInd w:val="0"/>
              <w:spacing w:line="380" w:lineRule="exact"/>
              <w:ind w:firstLineChars="50" w:firstLine="16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职  务</w:t>
            </w:r>
          </w:p>
        </w:tc>
        <w:tc>
          <w:tcPr>
            <w:tcW w:w="1889" w:type="dxa"/>
            <w:gridSpan w:val="4"/>
            <w:vAlign w:val="center"/>
          </w:tcPr>
          <w:p w:rsidR="004E6FF2" w:rsidRDefault="004E6FF2" w:rsidP="007A552A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手  机</w:t>
            </w:r>
          </w:p>
        </w:tc>
        <w:tc>
          <w:tcPr>
            <w:tcW w:w="2141" w:type="dxa"/>
            <w:gridSpan w:val="2"/>
            <w:vAlign w:val="center"/>
          </w:tcPr>
          <w:p w:rsidR="004E6FF2" w:rsidRDefault="004E6FF2" w:rsidP="007A552A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E-mail</w:t>
            </w:r>
          </w:p>
        </w:tc>
      </w:tr>
      <w:tr w:rsidR="004E6FF2" w:rsidTr="007A552A">
        <w:trPr>
          <w:trHeight w:val="567"/>
        </w:trPr>
        <w:tc>
          <w:tcPr>
            <w:tcW w:w="1654" w:type="dxa"/>
            <w:vAlign w:val="center"/>
          </w:tcPr>
          <w:p w:rsidR="004E6FF2" w:rsidRDefault="004E6FF2" w:rsidP="007A552A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908" w:type="dxa"/>
            <w:vAlign w:val="center"/>
          </w:tcPr>
          <w:p w:rsidR="004E6FF2" w:rsidRDefault="004E6FF2" w:rsidP="007A552A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604" w:type="dxa"/>
            <w:gridSpan w:val="2"/>
            <w:vAlign w:val="center"/>
          </w:tcPr>
          <w:p w:rsidR="004E6FF2" w:rsidRDefault="004E6FF2" w:rsidP="007A552A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338" w:type="dxa"/>
            <w:vAlign w:val="center"/>
          </w:tcPr>
          <w:p w:rsidR="004E6FF2" w:rsidRDefault="004E6FF2" w:rsidP="007A552A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889" w:type="dxa"/>
            <w:gridSpan w:val="4"/>
            <w:vAlign w:val="center"/>
          </w:tcPr>
          <w:p w:rsidR="004E6FF2" w:rsidRDefault="004E6FF2" w:rsidP="007A552A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141" w:type="dxa"/>
            <w:gridSpan w:val="2"/>
            <w:vAlign w:val="center"/>
          </w:tcPr>
          <w:p w:rsidR="004E6FF2" w:rsidRDefault="004E6FF2" w:rsidP="007A552A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</w:tr>
      <w:tr w:rsidR="004E6FF2" w:rsidTr="007A552A">
        <w:trPr>
          <w:trHeight w:val="567"/>
        </w:trPr>
        <w:tc>
          <w:tcPr>
            <w:tcW w:w="1654" w:type="dxa"/>
            <w:vAlign w:val="center"/>
          </w:tcPr>
          <w:p w:rsidR="004E6FF2" w:rsidRDefault="004E6FF2" w:rsidP="007A552A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908" w:type="dxa"/>
            <w:vAlign w:val="center"/>
          </w:tcPr>
          <w:p w:rsidR="004E6FF2" w:rsidRDefault="004E6FF2" w:rsidP="007A552A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604" w:type="dxa"/>
            <w:gridSpan w:val="2"/>
            <w:vAlign w:val="center"/>
          </w:tcPr>
          <w:p w:rsidR="004E6FF2" w:rsidRDefault="004E6FF2" w:rsidP="007A552A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338" w:type="dxa"/>
            <w:vAlign w:val="center"/>
          </w:tcPr>
          <w:p w:rsidR="004E6FF2" w:rsidRDefault="004E6FF2" w:rsidP="007A552A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889" w:type="dxa"/>
            <w:gridSpan w:val="4"/>
            <w:vAlign w:val="center"/>
          </w:tcPr>
          <w:p w:rsidR="004E6FF2" w:rsidRDefault="004E6FF2" w:rsidP="007A552A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141" w:type="dxa"/>
            <w:gridSpan w:val="2"/>
            <w:vAlign w:val="center"/>
          </w:tcPr>
          <w:p w:rsidR="004E6FF2" w:rsidRDefault="004E6FF2" w:rsidP="007A552A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</w:tr>
      <w:tr w:rsidR="004E6FF2" w:rsidTr="007A552A">
        <w:trPr>
          <w:trHeight w:val="567"/>
        </w:trPr>
        <w:tc>
          <w:tcPr>
            <w:tcW w:w="1654" w:type="dxa"/>
            <w:vAlign w:val="center"/>
          </w:tcPr>
          <w:p w:rsidR="004E6FF2" w:rsidRDefault="004E6FF2" w:rsidP="007A552A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908" w:type="dxa"/>
            <w:vAlign w:val="center"/>
          </w:tcPr>
          <w:p w:rsidR="004E6FF2" w:rsidRDefault="004E6FF2" w:rsidP="007A552A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604" w:type="dxa"/>
            <w:gridSpan w:val="2"/>
            <w:vAlign w:val="center"/>
          </w:tcPr>
          <w:p w:rsidR="004E6FF2" w:rsidRDefault="004E6FF2" w:rsidP="007A552A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338" w:type="dxa"/>
            <w:vAlign w:val="center"/>
          </w:tcPr>
          <w:p w:rsidR="004E6FF2" w:rsidRDefault="004E6FF2" w:rsidP="007A552A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889" w:type="dxa"/>
            <w:gridSpan w:val="4"/>
            <w:vAlign w:val="center"/>
          </w:tcPr>
          <w:p w:rsidR="004E6FF2" w:rsidRDefault="004E6FF2" w:rsidP="007A552A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141" w:type="dxa"/>
            <w:gridSpan w:val="2"/>
            <w:vAlign w:val="center"/>
          </w:tcPr>
          <w:p w:rsidR="004E6FF2" w:rsidRDefault="004E6FF2" w:rsidP="007A552A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</w:tr>
      <w:tr w:rsidR="004E6FF2" w:rsidTr="007A552A">
        <w:trPr>
          <w:trHeight w:val="567"/>
        </w:trPr>
        <w:tc>
          <w:tcPr>
            <w:tcW w:w="1654" w:type="dxa"/>
            <w:vAlign w:val="center"/>
          </w:tcPr>
          <w:p w:rsidR="004E6FF2" w:rsidRDefault="004E6FF2" w:rsidP="007A552A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908" w:type="dxa"/>
            <w:vAlign w:val="center"/>
          </w:tcPr>
          <w:p w:rsidR="004E6FF2" w:rsidRDefault="004E6FF2" w:rsidP="007A552A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604" w:type="dxa"/>
            <w:gridSpan w:val="2"/>
            <w:vAlign w:val="center"/>
          </w:tcPr>
          <w:p w:rsidR="004E6FF2" w:rsidRDefault="004E6FF2" w:rsidP="007A552A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338" w:type="dxa"/>
            <w:vAlign w:val="center"/>
          </w:tcPr>
          <w:p w:rsidR="004E6FF2" w:rsidRDefault="004E6FF2" w:rsidP="007A552A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889" w:type="dxa"/>
            <w:gridSpan w:val="4"/>
            <w:vAlign w:val="center"/>
          </w:tcPr>
          <w:p w:rsidR="004E6FF2" w:rsidRDefault="004E6FF2" w:rsidP="007A552A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141" w:type="dxa"/>
            <w:gridSpan w:val="2"/>
            <w:vAlign w:val="center"/>
          </w:tcPr>
          <w:p w:rsidR="004E6FF2" w:rsidRDefault="004E6FF2" w:rsidP="007A552A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</w:tr>
      <w:tr w:rsidR="004E6FF2" w:rsidTr="007A552A">
        <w:trPr>
          <w:trHeight w:val="567"/>
        </w:trPr>
        <w:tc>
          <w:tcPr>
            <w:tcW w:w="1654" w:type="dxa"/>
            <w:vAlign w:val="center"/>
          </w:tcPr>
          <w:p w:rsidR="004E6FF2" w:rsidRDefault="004E6FF2" w:rsidP="007A552A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908" w:type="dxa"/>
            <w:vAlign w:val="center"/>
          </w:tcPr>
          <w:p w:rsidR="004E6FF2" w:rsidRDefault="004E6FF2" w:rsidP="007A552A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604" w:type="dxa"/>
            <w:gridSpan w:val="2"/>
            <w:vAlign w:val="center"/>
          </w:tcPr>
          <w:p w:rsidR="004E6FF2" w:rsidRDefault="004E6FF2" w:rsidP="007A552A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338" w:type="dxa"/>
            <w:vAlign w:val="center"/>
          </w:tcPr>
          <w:p w:rsidR="004E6FF2" w:rsidRDefault="004E6FF2" w:rsidP="007A552A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889" w:type="dxa"/>
            <w:gridSpan w:val="4"/>
            <w:vAlign w:val="center"/>
          </w:tcPr>
          <w:p w:rsidR="004E6FF2" w:rsidRDefault="004E6FF2" w:rsidP="007A552A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141" w:type="dxa"/>
            <w:gridSpan w:val="2"/>
            <w:vAlign w:val="center"/>
          </w:tcPr>
          <w:p w:rsidR="004E6FF2" w:rsidRDefault="004E6FF2" w:rsidP="007A552A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</w:tr>
      <w:tr w:rsidR="004E6FF2" w:rsidTr="007A552A">
        <w:trPr>
          <w:trHeight w:val="457"/>
        </w:trPr>
        <w:tc>
          <w:tcPr>
            <w:tcW w:w="1654" w:type="dxa"/>
            <w:vAlign w:val="center"/>
          </w:tcPr>
          <w:p w:rsidR="004E6FF2" w:rsidRDefault="004E6FF2" w:rsidP="007A552A">
            <w:pPr>
              <w:spacing w:line="360" w:lineRule="auto"/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所需房间</w:t>
            </w:r>
          </w:p>
        </w:tc>
        <w:tc>
          <w:tcPr>
            <w:tcW w:w="7880" w:type="dxa"/>
            <w:gridSpan w:val="10"/>
            <w:vAlign w:val="center"/>
          </w:tcPr>
          <w:p w:rsidR="004E6FF2" w:rsidRDefault="004E6FF2" w:rsidP="007A552A">
            <w:pPr>
              <w:spacing w:line="360" w:lineRule="auto"/>
              <w:ind w:firstLineChars="148" w:firstLine="474"/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单间: (    )间  标间: (    )间  不住宿（  ）</w:t>
            </w:r>
          </w:p>
        </w:tc>
      </w:tr>
      <w:tr w:rsidR="004E6FF2" w:rsidTr="007A552A">
        <w:trPr>
          <w:trHeight w:val="570"/>
        </w:trPr>
        <w:tc>
          <w:tcPr>
            <w:tcW w:w="1654" w:type="dxa"/>
            <w:vAlign w:val="center"/>
          </w:tcPr>
          <w:p w:rsidR="004E6FF2" w:rsidRDefault="004E6FF2" w:rsidP="007A552A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会议地点</w:t>
            </w:r>
          </w:p>
        </w:tc>
        <w:tc>
          <w:tcPr>
            <w:tcW w:w="7880" w:type="dxa"/>
            <w:gridSpan w:val="10"/>
            <w:vAlign w:val="center"/>
          </w:tcPr>
          <w:p w:rsidR="004E6FF2" w:rsidRDefault="004E6FF2" w:rsidP="007A552A">
            <w:pPr>
              <w:autoSpaceDE w:val="0"/>
              <w:autoSpaceDN w:val="0"/>
              <w:adjustRightInd w:val="0"/>
              <w:spacing w:line="380" w:lineRule="exact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b/>
                <w:kern w:val="0"/>
                <w:sz w:val="32"/>
                <w:szCs w:val="32"/>
              </w:rPr>
              <w:t xml:space="preserve">□济南   □郑州    □广州 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kern w:val="0"/>
                <w:sz w:val="32"/>
                <w:szCs w:val="32"/>
              </w:rPr>
              <w:t>□ 长沙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 xml:space="preserve">          </w:t>
            </w:r>
          </w:p>
        </w:tc>
      </w:tr>
      <w:tr w:rsidR="004E6FF2" w:rsidTr="007A552A">
        <w:trPr>
          <w:trHeight w:val="430"/>
        </w:trPr>
        <w:tc>
          <w:tcPr>
            <w:tcW w:w="1654" w:type="dxa"/>
            <w:vAlign w:val="center"/>
          </w:tcPr>
          <w:p w:rsidR="004E6FF2" w:rsidRDefault="004E6FF2" w:rsidP="007A552A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费用总额</w:t>
            </w:r>
          </w:p>
        </w:tc>
        <w:tc>
          <w:tcPr>
            <w:tcW w:w="5505" w:type="dxa"/>
            <w:gridSpan w:val="7"/>
            <w:vAlign w:val="center"/>
          </w:tcPr>
          <w:p w:rsidR="004E6FF2" w:rsidRDefault="004E6FF2" w:rsidP="007A552A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万    仟    佰    拾    元整</w:t>
            </w:r>
          </w:p>
        </w:tc>
        <w:tc>
          <w:tcPr>
            <w:tcW w:w="924" w:type="dxa"/>
            <w:gridSpan w:val="2"/>
            <w:vAlign w:val="center"/>
          </w:tcPr>
          <w:p w:rsidR="004E6FF2" w:rsidRDefault="004E6FF2" w:rsidP="007A552A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小 写</w:t>
            </w:r>
          </w:p>
        </w:tc>
        <w:tc>
          <w:tcPr>
            <w:tcW w:w="1451" w:type="dxa"/>
            <w:vAlign w:val="center"/>
          </w:tcPr>
          <w:p w:rsidR="004E6FF2" w:rsidRDefault="004E6FF2" w:rsidP="007A552A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￥：</w:t>
            </w:r>
          </w:p>
        </w:tc>
      </w:tr>
      <w:tr w:rsidR="004E6FF2" w:rsidTr="007A552A">
        <w:trPr>
          <w:trHeight w:val="1505"/>
        </w:trPr>
        <w:tc>
          <w:tcPr>
            <w:tcW w:w="1654" w:type="dxa"/>
            <w:vAlign w:val="center"/>
          </w:tcPr>
          <w:p w:rsidR="004E6FF2" w:rsidRDefault="004E6FF2" w:rsidP="007A552A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收款帐户</w:t>
            </w:r>
          </w:p>
        </w:tc>
        <w:tc>
          <w:tcPr>
            <w:tcW w:w="7880" w:type="dxa"/>
            <w:gridSpan w:val="10"/>
            <w:vAlign w:val="center"/>
          </w:tcPr>
          <w:p w:rsidR="004E6FF2" w:rsidRDefault="004E6FF2" w:rsidP="007A552A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Ansi="宋体"/>
                <w:b/>
                <w:spacing w:val="-1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pacing w:val="-10"/>
                <w:sz w:val="32"/>
                <w:szCs w:val="32"/>
              </w:rPr>
              <w:t xml:space="preserve"> 户     名：北京建教培信息咨询中心</w:t>
            </w:r>
          </w:p>
          <w:p w:rsidR="004E6FF2" w:rsidRDefault="004E6FF2" w:rsidP="007A552A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Ansi="宋体" w:hint="eastAsia"/>
                <w:b/>
                <w:spacing w:val="-1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pacing w:val="-10"/>
                <w:sz w:val="32"/>
                <w:szCs w:val="32"/>
              </w:rPr>
              <w:t xml:space="preserve"> 开  户 行：工行北京半壁店支行</w:t>
            </w:r>
          </w:p>
          <w:p w:rsidR="004E6FF2" w:rsidRDefault="004E6FF2" w:rsidP="007A552A">
            <w:pPr>
              <w:autoSpaceDE w:val="0"/>
              <w:autoSpaceDN w:val="0"/>
              <w:adjustRightInd w:val="0"/>
              <w:spacing w:line="380" w:lineRule="exact"/>
              <w:jc w:val="left"/>
              <w:rPr>
                <w:rFonts w:ascii="仿宋_GB2312" w:eastAsia="仿宋_GB2312" w:hAnsi="宋体" w:hint="eastAsia"/>
                <w:b/>
                <w:spacing w:val="-1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pacing w:val="-10"/>
                <w:sz w:val="32"/>
                <w:szCs w:val="32"/>
              </w:rPr>
              <w:t xml:space="preserve"> 账     号：0200247009200027434</w:t>
            </w:r>
          </w:p>
          <w:p w:rsidR="004E6FF2" w:rsidRDefault="004E6FF2" w:rsidP="007A552A">
            <w:pPr>
              <w:autoSpaceDE w:val="0"/>
              <w:autoSpaceDN w:val="0"/>
              <w:adjustRightInd w:val="0"/>
              <w:spacing w:line="380" w:lineRule="exact"/>
              <w:jc w:val="left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pacing w:val="-10"/>
                <w:sz w:val="28"/>
                <w:szCs w:val="28"/>
              </w:rPr>
              <w:t xml:space="preserve"> 开户行行号：</w:t>
            </w:r>
            <w:r>
              <w:rPr>
                <w:rFonts w:ascii="仿宋_GB2312" w:eastAsia="仿宋_GB2312" w:hAnsi="宋体" w:hint="eastAsia"/>
                <w:b/>
                <w:spacing w:val="-10"/>
                <w:sz w:val="32"/>
                <w:szCs w:val="32"/>
              </w:rPr>
              <w:t>102100008091</w:t>
            </w:r>
          </w:p>
        </w:tc>
      </w:tr>
      <w:tr w:rsidR="004E6FF2" w:rsidTr="007A552A">
        <w:trPr>
          <w:trHeight w:hRule="exact" w:val="1621"/>
        </w:trPr>
        <w:tc>
          <w:tcPr>
            <w:tcW w:w="1654" w:type="dxa"/>
            <w:vAlign w:val="center"/>
          </w:tcPr>
          <w:p w:rsidR="004E6FF2" w:rsidRDefault="004E6FF2" w:rsidP="007A552A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  <w:p w:rsidR="004E6FF2" w:rsidRDefault="004E6FF2" w:rsidP="007A552A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备注</w:t>
            </w:r>
          </w:p>
        </w:tc>
        <w:tc>
          <w:tcPr>
            <w:tcW w:w="4944" w:type="dxa"/>
            <w:gridSpan w:val="5"/>
            <w:vAlign w:val="center"/>
          </w:tcPr>
          <w:p w:rsidR="004E6FF2" w:rsidRDefault="004E6FF2" w:rsidP="007A552A">
            <w:pPr>
              <w:tabs>
                <w:tab w:val="left" w:pos="1800"/>
              </w:tabs>
              <w:autoSpaceDE w:val="0"/>
              <w:autoSpaceDN w:val="0"/>
              <w:adjustRightInd w:val="0"/>
              <w:spacing w:line="380" w:lineRule="exact"/>
              <w:rPr>
                <w:rFonts w:ascii="仿宋_GB2312" w:eastAsia="仿宋_GB2312" w:hAnsi="宋体" w:hint="eastAsia"/>
                <w:b/>
                <w:spacing w:val="-1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请将报名回执表通过传真或E-mail发至会务组，培训费通过银行汇出。会务组在报到日一周前发出报到通知，详告报到地点、日程、食宿安排等具体事项</w:t>
            </w:r>
            <w:r>
              <w:rPr>
                <w:rFonts w:ascii="仿宋_GB2312" w:eastAsia="仿宋_GB2312" w:hAnsi="宋体" w:hint="eastAsia"/>
                <w:b/>
                <w:spacing w:val="-10"/>
                <w:sz w:val="28"/>
                <w:szCs w:val="28"/>
              </w:rPr>
              <w:t>。</w:t>
            </w:r>
          </w:p>
        </w:tc>
        <w:tc>
          <w:tcPr>
            <w:tcW w:w="2936" w:type="dxa"/>
            <w:gridSpan w:val="5"/>
            <w:vAlign w:val="center"/>
          </w:tcPr>
          <w:p w:rsidR="004E6FF2" w:rsidRDefault="004E6FF2" w:rsidP="007A552A">
            <w:pPr>
              <w:autoSpaceDE w:val="0"/>
              <w:autoSpaceDN w:val="0"/>
              <w:adjustRightInd w:val="0"/>
              <w:spacing w:line="380" w:lineRule="exact"/>
              <w:ind w:firstLineChars="350" w:firstLine="1121"/>
              <w:jc w:val="center"/>
              <w:rPr>
                <w:rFonts w:ascii="仿宋_GB2312" w:eastAsia="仿宋_GB2312" w:hAnsi="宋体" w:hint="eastAsia"/>
                <w:b/>
                <w:kern w:val="0"/>
                <w:sz w:val="32"/>
                <w:szCs w:val="32"/>
              </w:rPr>
            </w:pPr>
          </w:p>
          <w:p w:rsidR="004E6FF2" w:rsidRDefault="004E6FF2" w:rsidP="007A552A">
            <w:pPr>
              <w:autoSpaceDE w:val="0"/>
              <w:autoSpaceDN w:val="0"/>
              <w:adjustRightInd w:val="0"/>
              <w:spacing w:line="380" w:lineRule="exact"/>
              <w:rPr>
                <w:rFonts w:ascii="仿宋_GB2312" w:eastAsia="仿宋_GB2312" w:hAnsi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32"/>
                <w:szCs w:val="32"/>
              </w:rPr>
              <w:t xml:space="preserve">    单位印章</w:t>
            </w:r>
          </w:p>
          <w:p w:rsidR="004E6FF2" w:rsidRDefault="004E6FF2" w:rsidP="007A552A">
            <w:pPr>
              <w:autoSpaceDE w:val="0"/>
              <w:autoSpaceDN w:val="0"/>
              <w:adjustRightInd w:val="0"/>
              <w:spacing w:line="380" w:lineRule="exact"/>
              <w:ind w:firstLineChars="246" w:firstLine="788"/>
              <w:jc w:val="center"/>
              <w:rPr>
                <w:rFonts w:ascii="仿宋_GB2312" w:eastAsia="仿宋_GB2312" w:hAnsi="宋体" w:hint="eastAsia"/>
                <w:b/>
                <w:kern w:val="0"/>
                <w:sz w:val="32"/>
                <w:szCs w:val="32"/>
              </w:rPr>
            </w:pPr>
          </w:p>
          <w:p w:rsidR="004E6FF2" w:rsidRDefault="004E6FF2" w:rsidP="007A552A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32"/>
                <w:szCs w:val="32"/>
              </w:rPr>
              <w:t>二○一五年 月  日</w:t>
            </w:r>
          </w:p>
        </w:tc>
      </w:tr>
    </w:tbl>
    <w:p w:rsidR="004E6FF2" w:rsidRDefault="004E6FF2" w:rsidP="004E6FF2">
      <w:pPr>
        <w:tabs>
          <w:tab w:val="left" w:pos="142"/>
        </w:tabs>
        <w:adjustRightInd w:val="0"/>
        <w:snapToGrid w:val="0"/>
        <w:spacing w:line="400" w:lineRule="exact"/>
        <w:ind w:rightChars="-244" w:right="-512"/>
        <w:rPr>
          <w:rFonts w:ascii="仿宋_GB2312" w:eastAsia="仿宋_GB2312" w:hAnsi="新宋体" w:hint="eastAsia"/>
          <w:b/>
          <w:sz w:val="30"/>
          <w:szCs w:val="30"/>
        </w:rPr>
      </w:pPr>
      <w:r>
        <w:rPr>
          <w:rFonts w:ascii="仿宋_GB2312" w:eastAsia="仿宋_GB2312" w:hAnsi="新宋体" w:hint="eastAsia"/>
          <w:b/>
          <w:sz w:val="30"/>
          <w:szCs w:val="30"/>
        </w:rPr>
        <w:t xml:space="preserve"> 注：1.此表格可复印使用，传真件有效，请用正楷字填写</w:t>
      </w:r>
    </w:p>
    <w:p w:rsidR="004E6FF2" w:rsidRDefault="004E6FF2" w:rsidP="004E6FF2">
      <w:pPr>
        <w:spacing w:line="440" w:lineRule="exact"/>
        <w:ind w:firstLineChars="198" w:firstLine="594"/>
        <w:rPr>
          <w:rFonts w:ascii="仿宋_GB2312" w:eastAsia="仿宋_GB2312" w:hAnsi="仿宋_GB2312" w:cs="仿宋_GB2312" w:hint="eastAsia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电    话：010-52706220   传   真：010-52706220</w:t>
      </w:r>
    </w:p>
    <w:p w:rsidR="004E6FF2" w:rsidRDefault="004E6FF2" w:rsidP="004E6FF2">
      <w:pPr>
        <w:spacing w:line="440" w:lineRule="exact"/>
        <w:ind w:firstLineChars="198" w:firstLine="594"/>
        <w:rPr>
          <w:rFonts w:hint="eastAsia"/>
        </w:rPr>
      </w:pPr>
      <w:r>
        <w:rPr>
          <w:rFonts w:ascii="仿宋_GB2312" w:eastAsia="仿宋_GB2312" w:hAnsi="仿宋_GB2312" w:cs="仿宋_GB2312" w:hint="eastAsia"/>
          <w:b/>
          <w:sz w:val="30"/>
          <w:szCs w:val="30"/>
        </w:rPr>
        <w:t xml:space="preserve">联 系 人：潘  越         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邮   箱：</w:t>
      </w:r>
      <w:r>
        <w:rPr>
          <w:rFonts w:ascii="新宋体" w:eastAsia="新宋体" w:hAnsi="新宋体" w:cs="新宋体" w:hint="eastAsia"/>
          <w:b/>
          <w:bCs/>
          <w:sz w:val="30"/>
          <w:szCs w:val="30"/>
        </w:rPr>
        <w:t>jsjyxh2000@vip.126.com</w:t>
      </w:r>
    </w:p>
    <w:p w:rsidR="00C426C1" w:rsidRPr="004E6FF2" w:rsidRDefault="00C426C1"/>
    <w:sectPr w:rsidR="00C426C1" w:rsidRPr="004E6FF2" w:rsidSect="00380BD3">
      <w:pgSz w:w="11906" w:h="16838"/>
      <w:pgMar w:top="568" w:right="1134" w:bottom="737" w:left="1191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26C1" w:rsidRDefault="00C426C1" w:rsidP="004E6FF2">
      <w:r>
        <w:separator/>
      </w:r>
    </w:p>
  </w:endnote>
  <w:endnote w:type="continuationSeparator" w:id="1">
    <w:p w:rsidR="00C426C1" w:rsidRDefault="00C426C1" w:rsidP="004E6F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26C1" w:rsidRDefault="00C426C1" w:rsidP="004E6FF2">
      <w:r>
        <w:separator/>
      </w:r>
    </w:p>
  </w:footnote>
  <w:footnote w:type="continuationSeparator" w:id="1">
    <w:p w:rsidR="00C426C1" w:rsidRDefault="00C426C1" w:rsidP="004E6F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6FF2"/>
    <w:rsid w:val="004E6FF2"/>
    <w:rsid w:val="00C42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F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E6F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E6FF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E6FF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E6FF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Company>P R C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2015-11-10T02:28:00Z</dcterms:created>
  <dcterms:modified xsi:type="dcterms:W3CDTF">2015-11-10T02:28:00Z</dcterms:modified>
</cp:coreProperties>
</file>